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362E" w14:textId="3AD95328" w:rsidR="00EA5DC6" w:rsidRPr="003A342B" w:rsidRDefault="00E117D5" w:rsidP="00EE308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3BB04C" wp14:editId="5ADBBC72">
            <wp:extent cx="16859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3EF5" w14:textId="77777777" w:rsidR="00EA5DC6" w:rsidRPr="003A342B" w:rsidRDefault="00C36ACE" w:rsidP="00EE3080">
      <w:pPr>
        <w:jc w:val="center"/>
        <w:rPr>
          <w:rFonts w:ascii="Arial" w:hAnsi="Arial" w:cs="Arial"/>
          <w:b/>
          <w:sz w:val="28"/>
          <w:szCs w:val="28"/>
        </w:rPr>
      </w:pPr>
      <w:r w:rsidRPr="003A342B">
        <w:rPr>
          <w:rFonts w:ascii="Arial" w:hAnsi="Arial" w:cs="Arial"/>
          <w:b/>
          <w:sz w:val="28"/>
          <w:szCs w:val="28"/>
        </w:rPr>
        <w:t>JOB DESCRIPTION</w:t>
      </w:r>
    </w:p>
    <w:p w14:paraId="0D91F1FB" w14:textId="77777777" w:rsidR="004060B6" w:rsidRPr="003A342B" w:rsidRDefault="004060B6" w:rsidP="00EE308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4060B6" w:rsidRPr="003A342B" w14:paraId="593E4A0E" w14:textId="77777777" w:rsidTr="00CB2CD4">
        <w:trPr>
          <w:trHeight w:val="701"/>
        </w:trPr>
        <w:tc>
          <w:tcPr>
            <w:tcW w:w="9327" w:type="dxa"/>
            <w:shd w:val="clear" w:color="auto" w:fill="auto"/>
          </w:tcPr>
          <w:p w14:paraId="32FCEDC5" w14:textId="77777777" w:rsidR="004060B6" w:rsidRPr="003A342B" w:rsidRDefault="004060B6" w:rsidP="004060B6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POSITION:</w:t>
            </w:r>
          </w:p>
          <w:p w14:paraId="2C3A7243" w14:textId="3E6A76FC" w:rsidR="004060B6" w:rsidRPr="003A342B" w:rsidRDefault="00195E5B" w:rsidP="004060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SYSTEM NAVIGATOR </w:t>
            </w:r>
            <w:r w:rsidR="00E25E00">
              <w:rPr>
                <w:rFonts w:ascii="Arial" w:hAnsi="Arial" w:cs="Arial"/>
                <w:b/>
                <w:sz w:val="28"/>
                <w:szCs w:val="28"/>
              </w:rPr>
              <w:t>– South Worcester County</w:t>
            </w:r>
          </w:p>
        </w:tc>
      </w:tr>
    </w:tbl>
    <w:p w14:paraId="45ABF37F" w14:textId="77777777" w:rsidR="00CB2CD4" w:rsidRPr="003A342B" w:rsidRDefault="00CB2CD4" w:rsidP="00CB2CD4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7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380ADF" w:rsidRPr="003A342B" w14:paraId="2ADA434F" w14:textId="77777777" w:rsidTr="00CB2CD4">
        <w:trPr>
          <w:trHeight w:val="899"/>
        </w:trPr>
        <w:tc>
          <w:tcPr>
            <w:tcW w:w="4768" w:type="dxa"/>
            <w:shd w:val="clear" w:color="auto" w:fill="auto"/>
          </w:tcPr>
          <w:p w14:paraId="70A92500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SUPERVISOR:</w:t>
            </w:r>
          </w:p>
          <w:p w14:paraId="23FD7759" w14:textId="2C902236" w:rsidR="00380ADF" w:rsidRPr="003A342B" w:rsidRDefault="00CC0AF4" w:rsidP="00CB2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System Navigator</w:t>
            </w:r>
          </w:p>
          <w:p w14:paraId="4DD85F08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9D9C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STATUS:</w:t>
            </w:r>
          </w:p>
          <w:p w14:paraId="45252C22" w14:textId="5E5ECCD1" w:rsidR="00380ADF" w:rsidRPr="003A342B" w:rsidRDefault="00380ADF" w:rsidP="00CB2CD4">
            <w:pPr>
              <w:rPr>
                <w:rFonts w:ascii="Arial" w:hAnsi="Arial" w:cs="Arial"/>
              </w:rPr>
            </w:pPr>
            <w:r w:rsidRPr="003A342B">
              <w:rPr>
                <w:rFonts w:ascii="Arial" w:hAnsi="Arial" w:cs="Arial"/>
              </w:rPr>
              <w:t>Full time, non-exempt</w:t>
            </w:r>
          </w:p>
          <w:p w14:paraId="3E1AF29D" w14:textId="27B24D84" w:rsidR="00380ADF" w:rsidRPr="003A342B" w:rsidRDefault="00380ADF" w:rsidP="00CB2CD4">
            <w:pPr>
              <w:rPr>
                <w:rFonts w:ascii="Arial" w:hAnsi="Arial" w:cs="Arial"/>
              </w:rPr>
            </w:pPr>
          </w:p>
        </w:tc>
      </w:tr>
      <w:tr w:rsidR="00380ADF" w:rsidRPr="003A342B" w14:paraId="0F2A8886" w14:textId="77777777" w:rsidTr="00CB2CD4">
        <w:trPr>
          <w:trHeight w:val="863"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254F21D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WORK SITE:</w:t>
            </w:r>
          </w:p>
          <w:p w14:paraId="5FD8EFCA" w14:textId="210F527E" w:rsidR="00380ADF" w:rsidRPr="003A342B" w:rsidRDefault="0015485C" w:rsidP="00CB2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</w:t>
            </w:r>
            <w:r w:rsidR="008F7C98">
              <w:rPr>
                <w:rFonts w:ascii="Arial" w:hAnsi="Arial" w:cs="Arial"/>
              </w:rPr>
              <w:t xml:space="preserve"> Rd</w:t>
            </w:r>
            <w:r w:rsidR="00EA3C1D">
              <w:rPr>
                <w:rFonts w:ascii="Arial" w:hAnsi="Arial" w:cs="Arial"/>
              </w:rPr>
              <w:t xml:space="preserve"> and </w:t>
            </w:r>
            <w:r w:rsidR="00642576">
              <w:rPr>
                <w:rFonts w:ascii="Arial" w:hAnsi="Arial" w:cs="Arial"/>
              </w:rPr>
              <w:t>public locations in South County</w:t>
            </w:r>
          </w:p>
          <w:p w14:paraId="20740D7F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6974E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SCHEDULE:</w:t>
            </w:r>
          </w:p>
          <w:p w14:paraId="0C5760D5" w14:textId="2339E94F" w:rsidR="00380ADF" w:rsidRPr="003A342B" w:rsidRDefault="00380ADF" w:rsidP="00CB2CD4">
            <w:pPr>
              <w:rPr>
                <w:rFonts w:ascii="Arial" w:hAnsi="Arial" w:cs="Arial"/>
              </w:rPr>
            </w:pPr>
            <w:r w:rsidRPr="003A342B">
              <w:rPr>
                <w:rFonts w:ascii="Arial" w:hAnsi="Arial" w:cs="Arial"/>
              </w:rPr>
              <w:t>M-F, 8-4</w:t>
            </w:r>
          </w:p>
        </w:tc>
      </w:tr>
    </w:tbl>
    <w:p w14:paraId="6DC4388C" w14:textId="77777777" w:rsidR="00F43909" w:rsidRDefault="00F43909" w:rsidP="00CB2CD4">
      <w:pPr>
        <w:rPr>
          <w:rFonts w:ascii="Arial" w:hAnsi="Arial" w:cs="Arial"/>
        </w:rPr>
      </w:pPr>
    </w:p>
    <w:p w14:paraId="1BBA31B9" w14:textId="77777777" w:rsidR="00F43909" w:rsidRPr="00F43909" w:rsidRDefault="00F43909" w:rsidP="00F43909">
      <w:pPr>
        <w:rPr>
          <w:rFonts w:ascii="Arial" w:hAnsi="Arial" w:cs="Arial"/>
          <w:b/>
          <w:u w:val="single"/>
        </w:rPr>
      </w:pPr>
      <w:r w:rsidRPr="00F43909">
        <w:rPr>
          <w:rFonts w:ascii="Arial" w:hAnsi="Arial" w:cs="Arial"/>
          <w:b/>
          <w:u w:val="single"/>
        </w:rPr>
        <w:t>BASIC FUNCTION:</w:t>
      </w:r>
    </w:p>
    <w:p w14:paraId="430242D5" w14:textId="7544B8E9" w:rsidR="00F43909" w:rsidRDefault="00453B62" w:rsidP="00F43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System Navigator will conduct themselves as specially- </w:t>
      </w:r>
      <w:r w:rsidR="00F603DF">
        <w:rPr>
          <w:rFonts w:ascii="Arial" w:hAnsi="Arial" w:cs="Arial"/>
        </w:rPr>
        <w:t>trained</w:t>
      </w:r>
      <w:r>
        <w:rPr>
          <w:rFonts w:ascii="Arial" w:hAnsi="Arial" w:cs="Arial"/>
        </w:rPr>
        <w:t xml:space="preserve"> on demand connection experts who are knowledgeable about service availability and eligibility and connected with key individuals in other systems including </w:t>
      </w:r>
      <w:r w:rsidR="007B075F">
        <w:rPr>
          <w:rFonts w:ascii="Arial" w:hAnsi="Arial" w:cs="Arial"/>
        </w:rPr>
        <w:t xml:space="preserve">housing: </w:t>
      </w:r>
      <w:r>
        <w:rPr>
          <w:rFonts w:ascii="Arial" w:hAnsi="Arial" w:cs="Arial"/>
        </w:rPr>
        <w:t>re</w:t>
      </w:r>
      <w:r w:rsidR="000A38DB">
        <w:rPr>
          <w:rFonts w:ascii="Arial" w:hAnsi="Arial" w:cs="Arial"/>
        </w:rPr>
        <w:t xml:space="preserve">gional </w:t>
      </w:r>
      <w:r w:rsidR="00217CE6">
        <w:rPr>
          <w:rFonts w:ascii="Arial" w:hAnsi="Arial" w:cs="Arial"/>
        </w:rPr>
        <w:t xml:space="preserve">Continuum of Care, rental assistance programs, available housing vouchers and </w:t>
      </w:r>
      <w:r w:rsidR="007D5146">
        <w:rPr>
          <w:rFonts w:ascii="Arial" w:hAnsi="Arial" w:cs="Arial"/>
        </w:rPr>
        <w:t xml:space="preserve">Market Rate (with or without </w:t>
      </w:r>
      <w:r w:rsidR="0094420B">
        <w:rPr>
          <w:rFonts w:ascii="Arial" w:hAnsi="Arial" w:cs="Arial"/>
        </w:rPr>
        <w:t>state funding</w:t>
      </w:r>
      <w:r w:rsidR="007D5146">
        <w:rPr>
          <w:rFonts w:ascii="Arial" w:hAnsi="Arial" w:cs="Arial"/>
        </w:rPr>
        <w:t>) and subsidized units (i.e., public housing, MRVP)</w:t>
      </w:r>
      <w:r w:rsidR="007B075F">
        <w:rPr>
          <w:rFonts w:ascii="Arial" w:hAnsi="Arial" w:cs="Arial"/>
        </w:rPr>
        <w:t>, income</w:t>
      </w:r>
      <w:r w:rsidR="00484D7C">
        <w:rPr>
          <w:rFonts w:ascii="Arial" w:hAnsi="Arial" w:cs="Arial"/>
        </w:rPr>
        <w:t xml:space="preserve"> resources</w:t>
      </w:r>
      <w:r w:rsidR="007B075F">
        <w:rPr>
          <w:rFonts w:ascii="Arial" w:hAnsi="Arial" w:cs="Arial"/>
        </w:rPr>
        <w:t xml:space="preserve">, </w:t>
      </w:r>
      <w:r w:rsidR="00484D7C">
        <w:rPr>
          <w:rFonts w:ascii="Arial" w:hAnsi="Arial" w:cs="Arial"/>
        </w:rPr>
        <w:t xml:space="preserve">insurance and food </w:t>
      </w:r>
      <w:r w:rsidR="007B075F">
        <w:rPr>
          <w:rFonts w:ascii="Arial" w:hAnsi="Arial" w:cs="Arial"/>
        </w:rPr>
        <w:t>benefits</w:t>
      </w:r>
      <w:r w:rsidR="00484D7C">
        <w:rPr>
          <w:rFonts w:ascii="Arial" w:hAnsi="Arial" w:cs="Arial"/>
        </w:rPr>
        <w:t>,</w:t>
      </w:r>
      <w:r w:rsidR="00D4014D">
        <w:rPr>
          <w:rFonts w:ascii="Arial" w:hAnsi="Arial" w:cs="Arial"/>
        </w:rPr>
        <w:t xml:space="preserve"> and </w:t>
      </w:r>
      <w:r w:rsidR="007F533B">
        <w:rPr>
          <w:rFonts w:ascii="Arial" w:hAnsi="Arial" w:cs="Arial"/>
        </w:rPr>
        <w:t xml:space="preserve">treatment </w:t>
      </w:r>
      <w:r w:rsidR="00D4014D">
        <w:rPr>
          <w:rFonts w:ascii="Arial" w:hAnsi="Arial" w:cs="Arial"/>
        </w:rPr>
        <w:t>resources for wellness.</w:t>
      </w:r>
    </w:p>
    <w:p w14:paraId="093CEF0D" w14:textId="77777777" w:rsidR="00217CE6" w:rsidRDefault="00217CE6" w:rsidP="00F43909">
      <w:pPr>
        <w:rPr>
          <w:rFonts w:ascii="Arial" w:hAnsi="Arial" w:cs="Arial"/>
          <w:b/>
          <w:u w:val="single"/>
        </w:rPr>
      </w:pPr>
    </w:p>
    <w:p w14:paraId="48CAC476" w14:textId="7E5475ED" w:rsidR="00F43909" w:rsidRPr="00F43909" w:rsidRDefault="00F43909" w:rsidP="00F43909">
      <w:pPr>
        <w:rPr>
          <w:rFonts w:ascii="Arial" w:hAnsi="Arial" w:cs="Arial"/>
          <w:b/>
          <w:u w:val="single"/>
        </w:rPr>
      </w:pPr>
      <w:r w:rsidRPr="00F43909">
        <w:rPr>
          <w:rFonts w:ascii="Arial" w:hAnsi="Arial" w:cs="Arial"/>
          <w:b/>
          <w:u w:val="single"/>
        </w:rPr>
        <w:t>ESSENTIAL DUTIES AND RESPONSIBILITIES:</w:t>
      </w:r>
    </w:p>
    <w:p w14:paraId="25DFCFF7" w14:textId="5A0334E5" w:rsidR="00252B61" w:rsidRDefault="001C57E1" w:rsidP="00252B61">
      <w:pPr>
        <w:rPr>
          <w:rFonts w:ascii="Arial" w:hAnsi="Arial" w:cs="Arial"/>
        </w:rPr>
      </w:pPr>
      <w:r w:rsidRPr="000A38DB">
        <w:rPr>
          <w:rFonts w:ascii="Arial" w:hAnsi="Arial" w:cs="Arial"/>
        </w:rPr>
        <w:t>System</w:t>
      </w:r>
      <w:r w:rsidR="000A38DB" w:rsidRPr="000A38DB">
        <w:rPr>
          <w:rFonts w:ascii="Arial" w:hAnsi="Arial" w:cs="Arial"/>
        </w:rPr>
        <w:t xml:space="preserve"> Navigators will interface with </w:t>
      </w:r>
      <w:r w:rsidR="00F70577">
        <w:rPr>
          <w:rFonts w:ascii="Arial" w:hAnsi="Arial" w:cs="Arial"/>
        </w:rPr>
        <w:t xml:space="preserve">people experiencing </w:t>
      </w:r>
      <w:proofErr w:type="gramStart"/>
      <w:r w:rsidR="00F70577">
        <w:rPr>
          <w:rFonts w:ascii="Arial" w:hAnsi="Arial" w:cs="Arial"/>
        </w:rPr>
        <w:t>homeless</w:t>
      </w:r>
      <w:proofErr w:type="gramEnd"/>
      <w:r w:rsidR="00F70577">
        <w:rPr>
          <w:rFonts w:ascii="Arial" w:hAnsi="Arial" w:cs="Arial"/>
        </w:rPr>
        <w:t xml:space="preserve"> </w:t>
      </w:r>
      <w:r w:rsidR="002A4947">
        <w:rPr>
          <w:rFonts w:ascii="Arial" w:hAnsi="Arial" w:cs="Arial"/>
        </w:rPr>
        <w:t xml:space="preserve">and/or housing insecurity to connect them with needed mainstream benefits and resources, while supporting them to </w:t>
      </w:r>
      <w:r w:rsidR="000A38DB">
        <w:rPr>
          <w:rFonts w:ascii="Arial" w:hAnsi="Arial" w:cs="Arial"/>
        </w:rPr>
        <w:t xml:space="preserve">navigate complex </w:t>
      </w:r>
      <w:r w:rsidR="00217CE6">
        <w:rPr>
          <w:rFonts w:ascii="Arial" w:hAnsi="Arial" w:cs="Arial"/>
        </w:rPr>
        <w:t>resource requirements</w:t>
      </w:r>
      <w:r w:rsidR="000A38DB">
        <w:rPr>
          <w:rFonts w:ascii="Arial" w:hAnsi="Arial" w:cs="Arial"/>
        </w:rPr>
        <w:t xml:space="preserve">. </w:t>
      </w:r>
    </w:p>
    <w:p w14:paraId="33DA8D7F" w14:textId="627321CB" w:rsidR="000A38DB" w:rsidRDefault="000A38DB" w:rsidP="00252B61">
      <w:pPr>
        <w:rPr>
          <w:rFonts w:ascii="Arial" w:hAnsi="Arial" w:cs="Arial"/>
        </w:rPr>
      </w:pPr>
    </w:p>
    <w:p w14:paraId="5F54766F" w14:textId="33811C6D" w:rsidR="00B77E47" w:rsidRDefault="0042174F" w:rsidP="00252B61">
      <w:pPr>
        <w:rPr>
          <w:rFonts w:ascii="Arial" w:hAnsi="Arial" w:cs="Arial"/>
        </w:rPr>
      </w:pPr>
      <w:r>
        <w:rPr>
          <w:rFonts w:ascii="Arial" w:hAnsi="Arial" w:cs="Arial"/>
        </w:rPr>
        <w:t>Specifically,</w:t>
      </w:r>
      <w:r w:rsidR="00B77E47">
        <w:rPr>
          <w:rFonts w:ascii="Arial" w:hAnsi="Arial" w:cs="Arial"/>
        </w:rPr>
        <w:t xml:space="preserve"> System Navigators will</w:t>
      </w:r>
      <w:r w:rsidR="0046399E">
        <w:rPr>
          <w:rFonts w:ascii="Arial" w:hAnsi="Arial" w:cs="Arial"/>
        </w:rPr>
        <w:t xml:space="preserve"> develop </w:t>
      </w:r>
      <w:r w:rsidR="00202AC8">
        <w:rPr>
          <w:rFonts w:ascii="Arial" w:hAnsi="Arial" w:cs="Arial"/>
        </w:rPr>
        <w:t xml:space="preserve">community </w:t>
      </w:r>
      <w:r w:rsidR="0046399E">
        <w:rPr>
          <w:rFonts w:ascii="Arial" w:hAnsi="Arial" w:cs="Arial"/>
        </w:rPr>
        <w:t>linkages</w:t>
      </w:r>
      <w:r w:rsidR="00F603DF">
        <w:rPr>
          <w:rFonts w:ascii="Arial" w:hAnsi="Arial" w:cs="Arial"/>
        </w:rPr>
        <w:t xml:space="preserve"> with CoCs and other state non-profits </w:t>
      </w:r>
      <w:r w:rsidR="002327FA">
        <w:rPr>
          <w:rFonts w:ascii="Arial" w:hAnsi="Arial" w:cs="Arial"/>
        </w:rPr>
        <w:t xml:space="preserve">entities including but not limited to services </w:t>
      </w:r>
      <w:r w:rsidR="00B82A35">
        <w:rPr>
          <w:rFonts w:ascii="Arial" w:hAnsi="Arial" w:cs="Arial"/>
        </w:rPr>
        <w:t>providing:</w:t>
      </w:r>
    </w:p>
    <w:p w14:paraId="1C2174EA" w14:textId="3807F497" w:rsidR="006E279A" w:rsidRDefault="009C0168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and assessment interview to determine needs with regards to housing, </w:t>
      </w:r>
      <w:proofErr w:type="gramStart"/>
      <w:r>
        <w:rPr>
          <w:rFonts w:ascii="Arial" w:hAnsi="Arial" w:cs="Arial"/>
        </w:rPr>
        <w:t>benefits</w:t>
      </w:r>
      <w:proofErr w:type="gramEnd"/>
      <w:r>
        <w:rPr>
          <w:rFonts w:ascii="Arial" w:hAnsi="Arial" w:cs="Arial"/>
        </w:rPr>
        <w:t xml:space="preserve"> and community resources.</w:t>
      </w:r>
    </w:p>
    <w:p w14:paraId="3C80004D" w14:textId="243F084B" w:rsidR="00FA7267" w:rsidRDefault="00025A29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 Navigator </w:t>
      </w:r>
      <w:r w:rsidR="00DA7AE7">
        <w:rPr>
          <w:rFonts w:ascii="Arial" w:hAnsi="Arial" w:cs="Arial"/>
        </w:rPr>
        <w:t xml:space="preserve">will consult with </w:t>
      </w:r>
      <w:r w:rsidR="00C42C47">
        <w:rPr>
          <w:rFonts w:ascii="Arial" w:hAnsi="Arial" w:cs="Arial"/>
        </w:rPr>
        <w:t xml:space="preserve">persons and referring </w:t>
      </w:r>
      <w:r>
        <w:rPr>
          <w:rFonts w:ascii="Arial" w:hAnsi="Arial" w:cs="Arial"/>
        </w:rPr>
        <w:t>Case Managers to identify</w:t>
      </w:r>
      <w:r w:rsidR="00FA7267">
        <w:rPr>
          <w:rFonts w:ascii="Arial" w:hAnsi="Arial" w:cs="Arial"/>
        </w:rPr>
        <w:t xml:space="preserve"> a </w:t>
      </w:r>
      <w:r w:rsidR="00E16D92">
        <w:rPr>
          <w:rFonts w:ascii="Arial" w:hAnsi="Arial" w:cs="Arial"/>
        </w:rPr>
        <w:t>household</w:t>
      </w:r>
      <w:r w:rsidR="008A0D2E">
        <w:rPr>
          <w:rFonts w:ascii="Arial" w:hAnsi="Arial" w:cs="Arial"/>
        </w:rPr>
        <w:t>’</w:t>
      </w:r>
      <w:r w:rsidR="00E16D92">
        <w:rPr>
          <w:rFonts w:ascii="Arial" w:hAnsi="Arial" w:cs="Arial"/>
        </w:rPr>
        <w:t>s</w:t>
      </w:r>
      <w:r w:rsidR="00FA7267">
        <w:rPr>
          <w:rFonts w:ascii="Arial" w:hAnsi="Arial" w:cs="Arial"/>
        </w:rPr>
        <w:t xml:space="preserve"> strengths and assets-such as relationships, skills, and personal history, and use those strengths to chart a path toward </w:t>
      </w:r>
      <w:r w:rsidR="00217CE6">
        <w:rPr>
          <w:rFonts w:ascii="Arial" w:hAnsi="Arial" w:cs="Arial"/>
        </w:rPr>
        <w:t>appropriate housing resources</w:t>
      </w:r>
      <w:r w:rsidR="00FA7267">
        <w:rPr>
          <w:rFonts w:ascii="Arial" w:hAnsi="Arial" w:cs="Arial"/>
        </w:rPr>
        <w:t xml:space="preserve">. </w:t>
      </w:r>
    </w:p>
    <w:p w14:paraId="6682ECA2" w14:textId="7671A355" w:rsidR="00FA7267" w:rsidRDefault="00FA7267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Communicate with</w:t>
      </w:r>
      <w:r w:rsidR="002750B5">
        <w:rPr>
          <w:rFonts w:ascii="Arial" w:hAnsi="Arial" w:cs="Arial"/>
        </w:rPr>
        <w:t xml:space="preserve"> person</w:t>
      </w:r>
      <w:r w:rsidR="009C0168">
        <w:rPr>
          <w:rFonts w:ascii="Arial" w:hAnsi="Arial" w:cs="Arial"/>
        </w:rPr>
        <w:t>s and</w:t>
      </w:r>
      <w:r w:rsidR="002750B5">
        <w:rPr>
          <w:rFonts w:ascii="Arial" w:hAnsi="Arial" w:cs="Arial"/>
        </w:rPr>
        <w:t xml:space="preserve"> referring</w:t>
      </w:r>
      <w:r>
        <w:rPr>
          <w:rFonts w:ascii="Arial" w:hAnsi="Arial" w:cs="Arial"/>
        </w:rPr>
        <w:t xml:space="preserve"> case managers to understand a </w:t>
      </w:r>
      <w:r w:rsidR="008A0D2E">
        <w:rPr>
          <w:rFonts w:ascii="Arial" w:hAnsi="Arial" w:cs="Arial"/>
        </w:rPr>
        <w:t>household</w:t>
      </w:r>
      <w:r>
        <w:rPr>
          <w:rFonts w:ascii="Arial" w:hAnsi="Arial" w:cs="Arial"/>
        </w:rPr>
        <w:t xml:space="preserve">’s priorities, included but not limited to unit location, size, and rent, as well as understand each </w:t>
      </w:r>
      <w:r w:rsidR="008A0D2E">
        <w:rPr>
          <w:rFonts w:ascii="Arial" w:hAnsi="Arial" w:cs="Arial"/>
        </w:rPr>
        <w:t>household</w:t>
      </w:r>
      <w:r>
        <w:rPr>
          <w:rFonts w:ascii="Arial" w:hAnsi="Arial" w:cs="Arial"/>
        </w:rPr>
        <w:t xml:space="preserve">’s personal experiences, </w:t>
      </w:r>
      <w:proofErr w:type="gramStart"/>
      <w:r w:rsidR="007D5146">
        <w:rPr>
          <w:rFonts w:ascii="Arial" w:hAnsi="Arial" w:cs="Arial"/>
        </w:rPr>
        <w:t>strengths</w:t>
      </w:r>
      <w:proofErr w:type="gramEnd"/>
      <w:r>
        <w:rPr>
          <w:rFonts w:ascii="Arial" w:hAnsi="Arial" w:cs="Arial"/>
        </w:rPr>
        <w:t xml:space="preserve"> and achievements</w:t>
      </w:r>
      <w:r w:rsidR="007D5146">
        <w:rPr>
          <w:rFonts w:ascii="Arial" w:hAnsi="Arial" w:cs="Arial"/>
        </w:rPr>
        <w:t xml:space="preserve"> to help landlords understand why they should rent to the </w:t>
      </w:r>
      <w:r w:rsidR="008A0D2E">
        <w:rPr>
          <w:rFonts w:ascii="Arial" w:hAnsi="Arial" w:cs="Arial"/>
        </w:rPr>
        <w:t>household.</w:t>
      </w:r>
      <w:r w:rsidR="007D5146">
        <w:rPr>
          <w:rFonts w:ascii="Arial" w:hAnsi="Arial" w:cs="Arial"/>
        </w:rPr>
        <w:t xml:space="preserve"> </w:t>
      </w:r>
    </w:p>
    <w:p w14:paraId="7D9AB62C" w14:textId="753DACD3" w:rsidR="00C714A3" w:rsidRDefault="00C714A3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both market rate and subsidized units and </w:t>
      </w:r>
      <w:r w:rsidR="00A9160C">
        <w:rPr>
          <w:rFonts w:ascii="Arial" w:hAnsi="Arial" w:cs="Arial"/>
        </w:rPr>
        <w:t>facilitate</w:t>
      </w:r>
      <w:r w:rsidR="00064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visit</w:t>
      </w:r>
      <w:r w:rsidR="00064967">
        <w:rPr>
          <w:rFonts w:ascii="Arial" w:hAnsi="Arial" w:cs="Arial"/>
        </w:rPr>
        <w:t>s to</w:t>
      </w:r>
      <w:r>
        <w:rPr>
          <w:rFonts w:ascii="Arial" w:hAnsi="Arial" w:cs="Arial"/>
        </w:rPr>
        <w:t xml:space="preserve"> units</w:t>
      </w:r>
      <w:r w:rsidR="00064967">
        <w:rPr>
          <w:rFonts w:ascii="Arial" w:hAnsi="Arial" w:cs="Arial"/>
        </w:rPr>
        <w:t xml:space="preserve"> identified</w:t>
      </w:r>
      <w:r>
        <w:rPr>
          <w:rFonts w:ascii="Arial" w:hAnsi="Arial" w:cs="Arial"/>
        </w:rPr>
        <w:t xml:space="preserve">. </w:t>
      </w:r>
    </w:p>
    <w:p w14:paraId="2BCD0850" w14:textId="6703DABD" w:rsidR="0015485C" w:rsidRDefault="006764A6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proofErr w:type="gramStart"/>
      <w:r>
        <w:rPr>
          <w:rFonts w:ascii="Arial" w:hAnsi="Arial" w:cs="Arial"/>
        </w:rPr>
        <w:t>persons</w:t>
      </w:r>
      <w:proofErr w:type="gramEnd"/>
      <w:r>
        <w:rPr>
          <w:rFonts w:ascii="Arial" w:hAnsi="Arial" w:cs="Arial"/>
        </w:rPr>
        <w:t xml:space="preserve"> through the application and eligibility process </w:t>
      </w:r>
      <w:r w:rsidR="002D0DCD">
        <w:rPr>
          <w:rFonts w:ascii="Arial" w:hAnsi="Arial" w:cs="Arial"/>
        </w:rPr>
        <w:t xml:space="preserve">for accessing mainstream benefits and community resources. </w:t>
      </w:r>
    </w:p>
    <w:p w14:paraId="138E07DC" w14:textId="6D873A16" w:rsidR="001C57E1" w:rsidRPr="0022552C" w:rsidRDefault="00200A63" w:rsidP="00252B6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2552C">
        <w:rPr>
          <w:rFonts w:ascii="Arial" w:hAnsi="Arial" w:cs="Arial"/>
        </w:rPr>
        <w:lastRenderedPageBreak/>
        <w:t xml:space="preserve">Support persons to </w:t>
      </w:r>
      <w:r w:rsidR="00737A29" w:rsidRPr="0022552C">
        <w:rPr>
          <w:rFonts w:ascii="Arial" w:hAnsi="Arial" w:cs="Arial"/>
        </w:rPr>
        <w:t>seek more sustainable employment through resume development and job search.</w:t>
      </w:r>
    </w:p>
    <w:p w14:paraId="3014609E" w14:textId="77777777" w:rsidR="001C57E1" w:rsidRPr="000A38DB" w:rsidRDefault="001C57E1" w:rsidP="00252B61">
      <w:pPr>
        <w:rPr>
          <w:rFonts w:ascii="Arial" w:hAnsi="Arial" w:cs="Arial"/>
          <w:b/>
        </w:rPr>
      </w:pPr>
    </w:p>
    <w:p w14:paraId="2182674D" w14:textId="77777777" w:rsidR="00F43909" w:rsidRPr="00F43909" w:rsidRDefault="00F43909" w:rsidP="00F43909">
      <w:pPr>
        <w:rPr>
          <w:rFonts w:ascii="Arial" w:hAnsi="Arial" w:cs="Arial"/>
        </w:rPr>
      </w:pPr>
      <w:r w:rsidRPr="00F43909">
        <w:rPr>
          <w:rFonts w:ascii="Arial" w:hAnsi="Arial" w:cs="Arial"/>
        </w:rPr>
        <w:t>Please note this job description is not designed to cover or contain a comprehensive listing of activities, duties or responsibilities that are required of the employee for this job and may be updated from time to time.</w:t>
      </w:r>
    </w:p>
    <w:p w14:paraId="22C1BF87" w14:textId="77777777" w:rsidR="00CB2CD4" w:rsidRPr="003A342B" w:rsidRDefault="00CB2CD4" w:rsidP="00CB2CD4">
      <w:pPr>
        <w:rPr>
          <w:rFonts w:ascii="Arial" w:hAnsi="Arial" w:cs="Arial"/>
          <w:vanish/>
        </w:rPr>
      </w:pPr>
    </w:p>
    <w:p w14:paraId="7DDD6D9D" w14:textId="77777777" w:rsidR="004060B6" w:rsidRPr="003A342B" w:rsidRDefault="004060B6" w:rsidP="00EE3080">
      <w:pPr>
        <w:jc w:val="center"/>
        <w:rPr>
          <w:rFonts w:ascii="Arial" w:hAnsi="Arial" w:cs="Arial"/>
          <w:b/>
          <w:sz w:val="28"/>
          <w:szCs w:val="28"/>
        </w:rPr>
      </w:pPr>
    </w:p>
    <w:p w14:paraId="32C31C7E" w14:textId="77777777" w:rsidR="00F43909" w:rsidRPr="00F43909" w:rsidRDefault="00F43909" w:rsidP="00F43909">
      <w:pPr>
        <w:rPr>
          <w:rFonts w:ascii="Arial" w:hAnsi="Arial" w:cs="Arial"/>
          <w:b/>
          <w:szCs w:val="24"/>
          <w:u w:val="single"/>
        </w:rPr>
      </w:pPr>
      <w:r w:rsidRPr="00F43909">
        <w:rPr>
          <w:rFonts w:ascii="Arial" w:hAnsi="Arial" w:cs="Arial"/>
          <w:b/>
          <w:szCs w:val="24"/>
          <w:u w:val="single"/>
        </w:rPr>
        <w:t xml:space="preserve">QUALIFICATIONS: </w:t>
      </w:r>
    </w:p>
    <w:p w14:paraId="0228DC61" w14:textId="77777777" w:rsidR="00F43909" w:rsidRPr="00F43909" w:rsidRDefault="00F43909" w:rsidP="00F43909">
      <w:pPr>
        <w:rPr>
          <w:rFonts w:ascii="Arial" w:hAnsi="Arial" w:cs="Arial"/>
          <w:szCs w:val="24"/>
        </w:rPr>
      </w:pPr>
    </w:p>
    <w:p w14:paraId="6A3C599B" w14:textId="77777777" w:rsidR="00152EEF" w:rsidRDefault="00832EBA" w:rsidP="00F4390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Bachelor’s Degree in human services</w:t>
      </w:r>
      <w:proofErr w:type="gramEnd"/>
      <w:r w:rsidR="005B5460">
        <w:rPr>
          <w:rFonts w:ascii="Arial" w:hAnsi="Arial" w:cs="Arial"/>
          <w:szCs w:val="24"/>
        </w:rPr>
        <w:t xml:space="preserve"> </w:t>
      </w:r>
      <w:r w:rsidR="00B97C2C">
        <w:rPr>
          <w:rFonts w:ascii="Arial" w:hAnsi="Arial" w:cs="Arial"/>
          <w:szCs w:val="24"/>
        </w:rPr>
        <w:t xml:space="preserve">with </w:t>
      </w:r>
      <w:r w:rsidR="001E123E">
        <w:rPr>
          <w:rFonts w:ascii="Arial" w:hAnsi="Arial" w:cs="Arial"/>
          <w:szCs w:val="24"/>
        </w:rPr>
        <w:t>5</w:t>
      </w:r>
      <w:r w:rsidR="00B97C2C">
        <w:rPr>
          <w:rFonts w:ascii="Arial" w:hAnsi="Arial" w:cs="Arial"/>
          <w:szCs w:val="24"/>
        </w:rPr>
        <w:t xml:space="preserve"> </w:t>
      </w:r>
      <w:r w:rsidR="006B7B58">
        <w:rPr>
          <w:rFonts w:ascii="Arial" w:hAnsi="Arial" w:cs="Arial"/>
          <w:szCs w:val="24"/>
        </w:rPr>
        <w:t>years’ experience</w:t>
      </w:r>
      <w:r w:rsidR="003617D6">
        <w:rPr>
          <w:rFonts w:ascii="Arial" w:hAnsi="Arial" w:cs="Arial"/>
          <w:szCs w:val="24"/>
        </w:rPr>
        <w:t xml:space="preserve"> working</w:t>
      </w:r>
      <w:r w:rsidR="00A470EE">
        <w:rPr>
          <w:rFonts w:ascii="Arial" w:hAnsi="Arial" w:cs="Arial"/>
          <w:szCs w:val="24"/>
        </w:rPr>
        <w:t xml:space="preserve"> to </w:t>
      </w:r>
      <w:r w:rsidR="00152EEF">
        <w:rPr>
          <w:rFonts w:ascii="Arial" w:hAnsi="Arial" w:cs="Arial"/>
          <w:szCs w:val="24"/>
        </w:rPr>
        <w:t xml:space="preserve">enhance independence of people experiencing homelessness and or housing insecurity. </w:t>
      </w:r>
      <w:r w:rsidR="006B7B58">
        <w:rPr>
          <w:rFonts w:ascii="Arial" w:hAnsi="Arial" w:cs="Arial"/>
          <w:szCs w:val="24"/>
        </w:rPr>
        <w:t xml:space="preserve"> </w:t>
      </w:r>
      <w:r w:rsidR="001339CB">
        <w:rPr>
          <w:rFonts w:ascii="Arial" w:hAnsi="Arial" w:cs="Arial"/>
          <w:szCs w:val="24"/>
        </w:rPr>
        <w:t>Work experience can be substituted</w:t>
      </w:r>
      <w:r>
        <w:rPr>
          <w:rFonts w:ascii="Arial" w:hAnsi="Arial" w:cs="Arial"/>
          <w:szCs w:val="24"/>
        </w:rPr>
        <w:t xml:space="preserve"> for a degree.</w:t>
      </w:r>
    </w:p>
    <w:p w14:paraId="33646423" w14:textId="77777777" w:rsidR="00152EEF" w:rsidRDefault="00152EEF" w:rsidP="00F43909">
      <w:pPr>
        <w:rPr>
          <w:rFonts w:ascii="Arial" w:hAnsi="Arial" w:cs="Arial"/>
          <w:szCs w:val="24"/>
        </w:rPr>
      </w:pPr>
    </w:p>
    <w:p w14:paraId="09AA48AD" w14:textId="6F75B44C" w:rsidR="00371550" w:rsidRDefault="00152EEF" w:rsidP="00F439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applicant must have familiarity with </w:t>
      </w:r>
      <w:r w:rsidR="00BC208E">
        <w:rPr>
          <w:rFonts w:ascii="Arial" w:hAnsi="Arial" w:cs="Arial"/>
          <w:szCs w:val="24"/>
        </w:rPr>
        <w:t xml:space="preserve">South Worcester County resources. Towns to include Oxford, Webster, Charlton, </w:t>
      </w:r>
      <w:proofErr w:type="gramStart"/>
      <w:r w:rsidR="00BC208E">
        <w:rPr>
          <w:rFonts w:ascii="Arial" w:hAnsi="Arial" w:cs="Arial"/>
          <w:szCs w:val="24"/>
        </w:rPr>
        <w:t>Southbridge</w:t>
      </w:r>
      <w:proofErr w:type="gramEnd"/>
      <w:r w:rsidR="00371550">
        <w:rPr>
          <w:rFonts w:ascii="Arial" w:hAnsi="Arial" w:cs="Arial"/>
          <w:szCs w:val="24"/>
        </w:rPr>
        <w:t xml:space="preserve"> and Spencer</w:t>
      </w:r>
      <w:r w:rsidR="00A00A24">
        <w:rPr>
          <w:rFonts w:ascii="Arial" w:hAnsi="Arial" w:cs="Arial"/>
          <w:szCs w:val="24"/>
        </w:rPr>
        <w:t xml:space="preserve">. Must be willing to </w:t>
      </w:r>
      <w:r w:rsidR="00E062B8">
        <w:rPr>
          <w:rFonts w:ascii="Arial" w:hAnsi="Arial" w:cs="Arial"/>
          <w:szCs w:val="24"/>
        </w:rPr>
        <w:t>work from various locations using laptop and hotspot.</w:t>
      </w:r>
    </w:p>
    <w:p w14:paraId="393D6F84" w14:textId="77777777" w:rsidR="00371550" w:rsidRDefault="00371550" w:rsidP="00F43909">
      <w:pPr>
        <w:rPr>
          <w:rFonts w:ascii="Arial" w:hAnsi="Arial" w:cs="Arial"/>
          <w:szCs w:val="24"/>
        </w:rPr>
      </w:pPr>
    </w:p>
    <w:p w14:paraId="18901A2C" w14:textId="04EBE9DB" w:rsidR="00427BE4" w:rsidRDefault="00EB655C" w:rsidP="00F439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Proficiency with state</w:t>
      </w:r>
      <w:r w:rsidR="00D30CBF">
        <w:rPr>
          <w:rFonts w:ascii="Arial" w:hAnsi="Arial" w:cs="Arial"/>
          <w:szCs w:val="24"/>
        </w:rPr>
        <w:t xml:space="preserve"> required software programs. Demonst</w:t>
      </w:r>
      <w:r w:rsidR="00E66F14">
        <w:rPr>
          <w:rFonts w:ascii="Arial" w:hAnsi="Arial" w:cs="Arial"/>
          <w:szCs w:val="24"/>
        </w:rPr>
        <w:t xml:space="preserve">rated experience working with community services. </w:t>
      </w:r>
      <w:r w:rsidR="00C144A3">
        <w:rPr>
          <w:rFonts w:ascii="Arial" w:hAnsi="Arial" w:cs="Arial"/>
          <w:szCs w:val="24"/>
        </w:rPr>
        <w:t xml:space="preserve">Experience implementing new services/programs including partnering </w:t>
      </w:r>
      <w:r w:rsidR="00427BE4">
        <w:rPr>
          <w:rFonts w:ascii="Arial" w:hAnsi="Arial" w:cs="Arial"/>
          <w:szCs w:val="24"/>
        </w:rPr>
        <w:t xml:space="preserve">with funding agencies. </w:t>
      </w:r>
    </w:p>
    <w:p w14:paraId="6117A3D9" w14:textId="77777777" w:rsidR="00427BE4" w:rsidRDefault="00427BE4" w:rsidP="00F43909">
      <w:pPr>
        <w:rPr>
          <w:rFonts w:ascii="Arial" w:hAnsi="Arial" w:cs="Arial"/>
          <w:szCs w:val="24"/>
        </w:rPr>
      </w:pPr>
    </w:p>
    <w:p w14:paraId="749B171A" w14:textId="5CABC729" w:rsidR="003A342B" w:rsidRDefault="001E0A44" w:rsidP="00F439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Valid </w:t>
      </w:r>
      <w:r w:rsidRPr="00F43909">
        <w:rPr>
          <w:rFonts w:ascii="Arial" w:hAnsi="Arial" w:cs="Arial"/>
          <w:szCs w:val="24"/>
        </w:rPr>
        <w:t>driver’s</w:t>
      </w:r>
      <w:r w:rsidR="00F43909" w:rsidRPr="00F43909">
        <w:rPr>
          <w:rFonts w:ascii="Arial" w:hAnsi="Arial" w:cs="Arial"/>
          <w:szCs w:val="24"/>
        </w:rPr>
        <w:t xml:space="preserve"> license</w:t>
      </w:r>
      <w:r w:rsidR="00E24F35">
        <w:rPr>
          <w:rFonts w:ascii="Arial" w:hAnsi="Arial" w:cs="Arial"/>
          <w:szCs w:val="24"/>
        </w:rPr>
        <w:t xml:space="preserve"> required. </w:t>
      </w:r>
      <w:r w:rsidR="00CF7F5F">
        <w:rPr>
          <w:rFonts w:ascii="Arial" w:hAnsi="Arial" w:cs="Arial"/>
          <w:szCs w:val="24"/>
        </w:rPr>
        <w:t>C</w:t>
      </w:r>
      <w:r w:rsidR="00F43909" w:rsidRPr="00F43909">
        <w:rPr>
          <w:rFonts w:ascii="Arial" w:hAnsi="Arial" w:cs="Arial"/>
          <w:szCs w:val="24"/>
        </w:rPr>
        <w:t>ommunication, computer skills, etc.  ONLY those necessary for the position</w:t>
      </w:r>
    </w:p>
    <w:p w14:paraId="76C18DC9" w14:textId="77777777" w:rsidR="004B1BD6" w:rsidRDefault="004B1BD6" w:rsidP="00F43909">
      <w:pPr>
        <w:rPr>
          <w:rFonts w:ascii="Arial" w:hAnsi="Arial" w:cs="Arial"/>
          <w:szCs w:val="24"/>
        </w:rPr>
      </w:pPr>
    </w:p>
    <w:p w14:paraId="4894B625" w14:textId="77777777" w:rsidR="004B1BD6" w:rsidRDefault="004B1BD6" w:rsidP="004B1B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send resume and cover letter to Pam Ortiz </w:t>
      </w:r>
      <w:hyperlink r:id="rId10" w:history="1">
        <w:r>
          <w:rPr>
            <w:rStyle w:val="Hyperlink"/>
            <w:rFonts w:ascii="Arial" w:hAnsi="Arial" w:cs="Arial"/>
            <w:szCs w:val="24"/>
          </w:rPr>
          <w:t>portiz@cmhaonline.org</w:t>
        </w:r>
      </w:hyperlink>
      <w:r>
        <w:rPr>
          <w:rFonts w:ascii="Arial" w:hAnsi="Arial" w:cs="Arial"/>
          <w:szCs w:val="24"/>
        </w:rPr>
        <w:t>. Thank you.</w:t>
      </w:r>
    </w:p>
    <w:p w14:paraId="35A3FD74" w14:textId="77777777" w:rsidR="004B1BD6" w:rsidRPr="003A342B" w:rsidRDefault="004B1BD6" w:rsidP="00F43909">
      <w:pPr>
        <w:rPr>
          <w:rFonts w:ascii="Arial" w:hAnsi="Arial" w:cs="Arial"/>
          <w:szCs w:val="24"/>
        </w:rPr>
      </w:pPr>
    </w:p>
    <w:p w14:paraId="7CD2448B" w14:textId="77777777" w:rsidR="003A342B" w:rsidRPr="003A342B" w:rsidRDefault="003A342B" w:rsidP="003A342B">
      <w:pPr>
        <w:tabs>
          <w:tab w:val="left" w:pos="34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99C8242" w14:textId="77777777" w:rsidR="003A342B" w:rsidRPr="003A342B" w:rsidRDefault="003A342B" w:rsidP="00FF5BE0">
      <w:pPr>
        <w:rPr>
          <w:rFonts w:ascii="Arial" w:hAnsi="Arial" w:cs="Arial"/>
          <w:szCs w:val="24"/>
        </w:rPr>
      </w:pPr>
    </w:p>
    <w:p w14:paraId="689A5422" w14:textId="77777777" w:rsidR="003A342B" w:rsidRPr="003A342B" w:rsidRDefault="003A342B" w:rsidP="00FF5BE0">
      <w:pPr>
        <w:rPr>
          <w:rFonts w:ascii="Arial" w:hAnsi="Arial" w:cs="Arial"/>
          <w:szCs w:val="24"/>
        </w:rPr>
      </w:pPr>
    </w:p>
    <w:p w14:paraId="039A875A" w14:textId="77777777" w:rsidR="003A342B" w:rsidRPr="003A342B" w:rsidRDefault="003A342B" w:rsidP="00FF5BE0">
      <w:pPr>
        <w:rPr>
          <w:rFonts w:ascii="Arial" w:hAnsi="Arial" w:cs="Arial"/>
          <w:szCs w:val="24"/>
        </w:rPr>
      </w:pPr>
    </w:p>
    <w:p w14:paraId="5A4749DB" w14:textId="77777777" w:rsidR="00FF5BE0" w:rsidRPr="003A342B" w:rsidRDefault="00FF5BE0" w:rsidP="00FF5BE0">
      <w:pPr>
        <w:rPr>
          <w:rFonts w:ascii="Arial" w:hAnsi="Arial" w:cs="Arial"/>
          <w:szCs w:val="24"/>
        </w:rPr>
      </w:pPr>
      <w:r w:rsidRPr="003A342B">
        <w:rPr>
          <w:rFonts w:ascii="Arial" w:hAnsi="Arial" w:cs="Arial"/>
          <w:szCs w:val="24"/>
        </w:rPr>
        <w:t>Signature</w:t>
      </w:r>
      <w:r w:rsidR="00A460E2" w:rsidRPr="003A342B">
        <w:rPr>
          <w:rFonts w:ascii="Arial" w:hAnsi="Arial" w:cs="Arial"/>
          <w:szCs w:val="24"/>
        </w:rPr>
        <w:t>: _</w:t>
      </w:r>
      <w:r w:rsidRPr="003A342B">
        <w:rPr>
          <w:rFonts w:ascii="Arial" w:hAnsi="Arial" w:cs="Arial"/>
          <w:szCs w:val="24"/>
        </w:rPr>
        <w:t xml:space="preserve">_____________________________    </w:t>
      </w:r>
      <w:r w:rsidRPr="003A342B">
        <w:rPr>
          <w:rFonts w:ascii="Arial" w:hAnsi="Arial" w:cs="Arial"/>
          <w:szCs w:val="24"/>
        </w:rPr>
        <w:tab/>
        <w:t>Date</w:t>
      </w:r>
      <w:r w:rsidR="00A460E2" w:rsidRPr="003A342B">
        <w:rPr>
          <w:rFonts w:ascii="Arial" w:hAnsi="Arial" w:cs="Arial"/>
          <w:szCs w:val="24"/>
        </w:rPr>
        <w:t>: _</w:t>
      </w:r>
      <w:r w:rsidRPr="003A342B">
        <w:rPr>
          <w:rFonts w:ascii="Arial" w:hAnsi="Arial" w:cs="Arial"/>
          <w:szCs w:val="24"/>
        </w:rPr>
        <w:t>__________________</w:t>
      </w:r>
    </w:p>
    <w:p w14:paraId="7BE93F4E" w14:textId="77777777" w:rsidR="00FF5BE0" w:rsidRPr="003A342B" w:rsidRDefault="00FF5BE0" w:rsidP="00FF5BE0">
      <w:pPr>
        <w:rPr>
          <w:rFonts w:ascii="Arial" w:hAnsi="Arial" w:cs="Arial"/>
          <w:szCs w:val="24"/>
        </w:rPr>
      </w:pPr>
    </w:p>
    <w:p w14:paraId="3E2E90FE" w14:textId="77777777" w:rsidR="00750747" w:rsidRDefault="00FF5BE0" w:rsidP="00372C35">
      <w:pPr>
        <w:rPr>
          <w:rFonts w:ascii="Arial" w:hAnsi="Arial" w:cs="Arial"/>
        </w:rPr>
      </w:pPr>
      <w:r w:rsidRPr="003A342B">
        <w:rPr>
          <w:rFonts w:ascii="Arial" w:hAnsi="Arial" w:cs="Arial"/>
          <w:szCs w:val="24"/>
        </w:rPr>
        <w:t>Print Name: ____________________________</w:t>
      </w:r>
      <w:r w:rsidR="00372C35" w:rsidRPr="003A342B">
        <w:rPr>
          <w:rFonts w:ascii="Arial" w:hAnsi="Arial" w:cs="Arial"/>
          <w:szCs w:val="24"/>
        </w:rPr>
        <w:t>__________</w:t>
      </w:r>
      <w:r w:rsidR="00372C35">
        <w:rPr>
          <w:rFonts w:ascii="Arial" w:hAnsi="Arial" w:cs="Arial"/>
          <w:szCs w:val="24"/>
        </w:rPr>
        <w:t>__</w:t>
      </w:r>
    </w:p>
    <w:sectPr w:rsidR="00750747" w:rsidSect="00674101">
      <w:pgSz w:w="12240" w:h="15840"/>
      <w:pgMar w:top="810" w:right="1728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0BB"/>
    <w:multiLevelType w:val="hybridMultilevel"/>
    <w:tmpl w:val="07FCB3E4"/>
    <w:lvl w:ilvl="0" w:tplc="389E817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9810B0"/>
    <w:multiLevelType w:val="hybridMultilevel"/>
    <w:tmpl w:val="A158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F7B"/>
    <w:multiLevelType w:val="hybridMultilevel"/>
    <w:tmpl w:val="69B0182C"/>
    <w:lvl w:ilvl="0" w:tplc="1938BCCC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B346B"/>
    <w:multiLevelType w:val="hybridMultilevel"/>
    <w:tmpl w:val="38C6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210"/>
    <w:multiLevelType w:val="hybridMultilevel"/>
    <w:tmpl w:val="B1B0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0F2E"/>
    <w:multiLevelType w:val="hybridMultilevel"/>
    <w:tmpl w:val="1234D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023D0"/>
    <w:multiLevelType w:val="hybridMultilevel"/>
    <w:tmpl w:val="BA0ABB4E"/>
    <w:lvl w:ilvl="0" w:tplc="9BDCD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76F4"/>
    <w:multiLevelType w:val="hybridMultilevel"/>
    <w:tmpl w:val="14D6D348"/>
    <w:lvl w:ilvl="0" w:tplc="1A429CA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493C37"/>
    <w:multiLevelType w:val="hybridMultilevel"/>
    <w:tmpl w:val="C7F813DE"/>
    <w:lvl w:ilvl="0" w:tplc="4560DD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C92D8A"/>
    <w:multiLevelType w:val="hybridMultilevel"/>
    <w:tmpl w:val="7276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2DE"/>
    <w:multiLevelType w:val="hybridMultilevel"/>
    <w:tmpl w:val="45DE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7B0B"/>
    <w:multiLevelType w:val="hybridMultilevel"/>
    <w:tmpl w:val="C8A4E3A6"/>
    <w:lvl w:ilvl="0" w:tplc="457E55A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956E79"/>
    <w:multiLevelType w:val="hybridMultilevel"/>
    <w:tmpl w:val="5BBA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D547C"/>
    <w:multiLevelType w:val="hybridMultilevel"/>
    <w:tmpl w:val="1F741A7A"/>
    <w:lvl w:ilvl="0" w:tplc="13FCED2A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4520601">
    <w:abstractNumId w:val="11"/>
  </w:num>
  <w:num w:numId="2" w16cid:durableId="1117290153">
    <w:abstractNumId w:val="8"/>
  </w:num>
  <w:num w:numId="3" w16cid:durableId="496380712">
    <w:abstractNumId w:val="7"/>
  </w:num>
  <w:num w:numId="4" w16cid:durableId="1961573154">
    <w:abstractNumId w:val="0"/>
  </w:num>
  <w:num w:numId="5" w16cid:durableId="410004042">
    <w:abstractNumId w:val="13"/>
  </w:num>
  <w:num w:numId="6" w16cid:durableId="2004357202">
    <w:abstractNumId w:val="2"/>
  </w:num>
  <w:num w:numId="7" w16cid:durableId="1812096921">
    <w:abstractNumId w:val="6"/>
  </w:num>
  <w:num w:numId="8" w16cid:durableId="1606961005">
    <w:abstractNumId w:val="5"/>
  </w:num>
  <w:num w:numId="9" w16cid:durableId="340930436">
    <w:abstractNumId w:val="9"/>
  </w:num>
  <w:num w:numId="10" w16cid:durableId="1361929287">
    <w:abstractNumId w:val="10"/>
  </w:num>
  <w:num w:numId="11" w16cid:durableId="1048334131">
    <w:abstractNumId w:val="12"/>
  </w:num>
  <w:num w:numId="12" w16cid:durableId="257833223">
    <w:abstractNumId w:val="3"/>
  </w:num>
  <w:num w:numId="13" w16cid:durableId="1952742161">
    <w:abstractNumId w:val="4"/>
  </w:num>
  <w:num w:numId="14" w16cid:durableId="18429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04"/>
    <w:rsid w:val="00025A29"/>
    <w:rsid w:val="00064967"/>
    <w:rsid w:val="000832E8"/>
    <w:rsid w:val="000A38DB"/>
    <w:rsid w:val="000A44CE"/>
    <w:rsid w:val="000D370D"/>
    <w:rsid w:val="000F5779"/>
    <w:rsid w:val="001339CB"/>
    <w:rsid w:val="00151F20"/>
    <w:rsid w:val="00152EEF"/>
    <w:rsid w:val="0015485C"/>
    <w:rsid w:val="00195E5B"/>
    <w:rsid w:val="00195F16"/>
    <w:rsid w:val="001A4A78"/>
    <w:rsid w:val="001B2641"/>
    <w:rsid w:val="001C57E1"/>
    <w:rsid w:val="001E0A44"/>
    <w:rsid w:val="001E123E"/>
    <w:rsid w:val="00200A63"/>
    <w:rsid w:val="00202AC8"/>
    <w:rsid w:val="002146BE"/>
    <w:rsid w:val="00217CE6"/>
    <w:rsid w:val="0022552C"/>
    <w:rsid w:val="002327FA"/>
    <w:rsid w:val="00250BDF"/>
    <w:rsid w:val="00252B61"/>
    <w:rsid w:val="002750B5"/>
    <w:rsid w:val="002A0E2D"/>
    <w:rsid w:val="002A4947"/>
    <w:rsid w:val="002C16CD"/>
    <w:rsid w:val="002D0DCD"/>
    <w:rsid w:val="002E7B1B"/>
    <w:rsid w:val="0031728C"/>
    <w:rsid w:val="00325292"/>
    <w:rsid w:val="003617D6"/>
    <w:rsid w:val="00371550"/>
    <w:rsid w:val="00372C35"/>
    <w:rsid w:val="00380ADF"/>
    <w:rsid w:val="00384108"/>
    <w:rsid w:val="003A342B"/>
    <w:rsid w:val="003F614A"/>
    <w:rsid w:val="004060B6"/>
    <w:rsid w:val="0042174F"/>
    <w:rsid w:val="00427BE4"/>
    <w:rsid w:val="004318E0"/>
    <w:rsid w:val="004430B4"/>
    <w:rsid w:val="00446ECF"/>
    <w:rsid w:val="00453B62"/>
    <w:rsid w:val="00455CDF"/>
    <w:rsid w:val="0046399E"/>
    <w:rsid w:val="00484D7C"/>
    <w:rsid w:val="004A33B8"/>
    <w:rsid w:val="004B1BD6"/>
    <w:rsid w:val="004D4E80"/>
    <w:rsid w:val="004F060B"/>
    <w:rsid w:val="0056680F"/>
    <w:rsid w:val="005B5460"/>
    <w:rsid w:val="005C0D40"/>
    <w:rsid w:val="005C3435"/>
    <w:rsid w:val="005F47B8"/>
    <w:rsid w:val="0061303C"/>
    <w:rsid w:val="006202E3"/>
    <w:rsid w:val="00620F67"/>
    <w:rsid w:val="00642576"/>
    <w:rsid w:val="00674101"/>
    <w:rsid w:val="006764A6"/>
    <w:rsid w:val="00681403"/>
    <w:rsid w:val="006B7B58"/>
    <w:rsid w:val="006D45E2"/>
    <w:rsid w:val="006E279A"/>
    <w:rsid w:val="006F6549"/>
    <w:rsid w:val="00737A29"/>
    <w:rsid w:val="00750747"/>
    <w:rsid w:val="007B075F"/>
    <w:rsid w:val="007C3D36"/>
    <w:rsid w:val="007D0BF5"/>
    <w:rsid w:val="007D5146"/>
    <w:rsid w:val="007F533B"/>
    <w:rsid w:val="008144E1"/>
    <w:rsid w:val="00826727"/>
    <w:rsid w:val="00832EBA"/>
    <w:rsid w:val="00835F24"/>
    <w:rsid w:val="008627DA"/>
    <w:rsid w:val="00871BD6"/>
    <w:rsid w:val="008A0D2E"/>
    <w:rsid w:val="008F7C98"/>
    <w:rsid w:val="009068F7"/>
    <w:rsid w:val="009074CF"/>
    <w:rsid w:val="0094420B"/>
    <w:rsid w:val="00961DA1"/>
    <w:rsid w:val="00980004"/>
    <w:rsid w:val="009A11CC"/>
    <w:rsid w:val="009A3025"/>
    <w:rsid w:val="009C0168"/>
    <w:rsid w:val="009D28DD"/>
    <w:rsid w:val="009E3BBC"/>
    <w:rsid w:val="00A00A24"/>
    <w:rsid w:val="00A460E2"/>
    <w:rsid w:val="00A470EE"/>
    <w:rsid w:val="00A54FDF"/>
    <w:rsid w:val="00A72628"/>
    <w:rsid w:val="00A9160C"/>
    <w:rsid w:val="00AC355C"/>
    <w:rsid w:val="00AD2284"/>
    <w:rsid w:val="00AE316C"/>
    <w:rsid w:val="00B77E47"/>
    <w:rsid w:val="00B82A35"/>
    <w:rsid w:val="00B97C2C"/>
    <w:rsid w:val="00BC208E"/>
    <w:rsid w:val="00C012F8"/>
    <w:rsid w:val="00C10B20"/>
    <w:rsid w:val="00C144A3"/>
    <w:rsid w:val="00C36ACE"/>
    <w:rsid w:val="00C42C47"/>
    <w:rsid w:val="00C52F15"/>
    <w:rsid w:val="00C714A3"/>
    <w:rsid w:val="00C835D3"/>
    <w:rsid w:val="00C926FF"/>
    <w:rsid w:val="00CB2CD4"/>
    <w:rsid w:val="00CC0AF4"/>
    <w:rsid w:val="00CC10CF"/>
    <w:rsid w:val="00CC1D27"/>
    <w:rsid w:val="00CF3D0E"/>
    <w:rsid w:val="00CF7F5F"/>
    <w:rsid w:val="00D30CBF"/>
    <w:rsid w:val="00D33B8C"/>
    <w:rsid w:val="00D4014D"/>
    <w:rsid w:val="00D557EA"/>
    <w:rsid w:val="00DA4AAF"/>
    <w:rsid w:val="00DA7AE7"/>
    <w:rsid w:val="00E062B8"/>
    <w:rsid w:val="00E117D5"/>
    <w:rsid w:val="00E16D92"/>
    <w:rsid w:val="00E24F35"/>
    <w:rsid w:val="00E25E00"/>
    <w:rsid w:val="00E42CB0"/>
    <w:rsid w:val="00E66E52"/>
    <w:rsid w:val="00E66F14"/>
    <w:rsid w:val="00EA3C1D"/>
    <w:rsid w:val="00EA5DC6"/>
    <w:rsid w:val="00EB655C"/>
    <w:rsid w:val="00EC3210"/>
    <w:rsid w:val="00ED5256"/>
    <w:rsid w:val="00EE3080"/>
    <w:rsid w:val="00F27E4C"/>
    <w:rsid w:val="00F40C46"/>
    <w:rsid w:val="00F43909"/>
    <w:rsid w:val="00F603DF"/>
    <w:rsid w:val="00F66D9C"/>
    <w:rsid w:val="00F70577"/>
    <w:rsid w:val="00F85C10"/>
    <w:rsid w:val="00F95879"/>
    <w:rsid w:val="00FA31FA"/>
    <w:rsid w:val="00FA7267"/>
    <w:rsid w:val="00FC744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215D1"/>
  <w15:chartTrackingRefBased/>
  <w15:docId w15:val="{080BE498-DEDF-471A-9677-EC8ED8E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1440" w:hanging="144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">
    <w:name w:val="agenda"/>
    <w:basedOn w:val="Normal"/>
    <w:pPr>
      <w:tabs>
        <w:tab w:val="right" w:leader="dot" w:pos="7200"/>
      </w:tabs>
      <w:spacing w:after="120"/>
      <w:ind w:left="360" w:hanging="360"/>
    </w:pPr>
  </w:style>
  <w:style w:type="paragraph" w:styleId="BodyTextIndent">
    <w:name w:val="Body Text Indent"/>
    <w:basedOn w:val="Normal"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430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3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67"/>
    <w:pPr>
      <w:ind w:left="720"/>
      <w:contextualSpacing/>
    </w:pPr>
  </w:style>
  <w:style w:type="character" w:styleId="Hyperlink">
    <w:name w:val="Hyperlink"/>
    <w:basedOn w:val="DefaultParagraphFont"/>
    <w:unhideWhenUsed/>
    <w:rsid w:val="004B1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rtiz@cmhaonlin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086775A88C41B6ECB393A7F3E817" ma:contentTypeVersion="4" ma:contentTypeDescription="Create a new document." ma:contentTypeScope="" ma:versionID="c49cc466189707a3bc7aa4c1786097e0">
  <xsd:schema xmlns:xsd="http://www.w3.org/2001/XMLSchema" xmlns:xs="http://www.w3.org/2001/XMLSchema" xmlns:p="http://schemas.microsoft.com/office/2006/metadata/properties" xmlns:ns3="916379af-17d8-41e3-9de9-1df63b90dd5a" targetNamespace="http://schemas.microsoft.com/office/2006/metadata/properties" ma:root="true" ma:fieldsID="62cee80bd16d6db98966bdd1c7b414cd" ns3:_="">
    <xsd:import namespace="916379af-17d8-41e3-9de9-1df63b90d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379af-17d8-41e3-9de9-1df63b90d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32740-6EDA-42FA-A297-5F031F4D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379af-17d8-41e3-9de9-1df63b90d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360B3-5515-4F76-9EDB-E6766EE7F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B9ECC-1C6D-4C7C-AA32-74D34B2C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99A1D-9B92-4EFA-9BE9-1E126B7DC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HOME CARE SERVICES OF WORCESTER AREA, INC.</vt:lpstr>
    </vt:vector>
  </TitlesOfParts>
  <Company>Elder Services of Worcester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HOME CARE SERVICES OF WORCESTER AREA, INC.</dc:title>
  <dc:subject/>
  <dc:creator>Barry Keegan</dc:creator>
  <cp:keywords/>
  <cp:lastModifiedBy>Karen Smith</cp:lastModifiedBy>
  <cp:revision>2</cp:revision>
  <cp:lastPrinted>2020-09-29T12:46:00Z</cp:lastPrinted>
  <dcterms:created xsi:type="dcterms:W3CDTF">2024-02-12T19:24:00Z</dcterms:created>
  <dcterms:modified xsi:type="dcterms:W3CDTF">2024-02-12T19:24:00Z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0x010100FCCC086775A88C41B6ECB393A7F3E817</vt:lpwstr>
  </property>
</Properties>
</file>